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СЕТЕВУЮ ОРГАНИЗАЦИЮ НА НИЗКОЕ НАПРЯЖЕНИЕ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